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B96F5" w14:textId="23C83F1D" w:rsidR="00256206" w:rsidRDefault="00256206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Извещение о </w:t>
      </w:r>
      <w:r w:rsidR="00DA3867">
        <w:rPr>
          <w:rFonts w:ascii="Times New Roman" w:hAnsi="Times New Roman"/>
          <w:b/>
          <w:bCs/>
          <w:color w:val="000000"/>
          <w:sz w:val="28"/>
          <w:szCs w:val="28"/>
        </w:rPr>
        <w:t>приеме заявлений граждан и крестьянски</w:t>
      </w:r>
      <w:r w:rsidR="004C3489">
        <w:rPr>
          <w:rFonts w:ascii="Times New Roman" w:hAnsi="Times New Roman"/>
          <w:b/>
          <w:bCs/>
          <w:color w:val="000000"/>
          <w:sz w:val="28"/>
          <w:szCs w:val="28"/>
        </w:rPr>
        <w:t>х</w:t>
      </w:r>
      <w:r w:rsidR="00DA3867">
        <w:rPr>
          <w:rFonts w:ascii="Times New Roman" w:hAnsi="Times New Roman"/>
          <w:b/>
          <w:bCs/>
          <w:color w:val="000000"/>
          <w:sz w:val="28"/>
          <w:szCs w:val="28"/>
        </w:rPr>
        <w:t xml:space="preserve"> (фермерских) хозяйств о намерении участвовать в аукционе на право заключения договора аренды земельного участка</w:t>
      </w:r>
    </w:p>
    <w:p w14:paraId="1230B5D0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1F517D07" w14:textId="2E2E840E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соответствии со ст.</w:t>
      </w:r>
      <w:r w:rsidR="00F35D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39.18 Земельного кодекса Российской Федерации от 25 октября 2001 г.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 xml:space="preserve">о предстоящем предоставлении в </w:t>
      </w:r>
      <w:r w:rsidR="00495564">
        <w:rPr>
          <w:rFonts w:ascii="Times New Roman" w:hAnsi="Times New Roman"/>
          <w:color w:val="000000"/>
          <w:sz w:val="28"/>
          <w:szCs w:val="28"/>
        </w:rPr>
        <w:t>аренду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14:paraId="6CB34A2B" w14:textId="6C383F2F" w:rsidR="008D0405" w:rsidRDefault="00A91CC2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D157E0">
        <w:rPr>
          <w:rFonts w:ascii="Times New Roman" w:hAnsi="Times New Roman"/>
          <w:color w:val="000000"/>
          <w:sz w:val="28"/>
          <w:szCs w:val="28"/>
        </w:rPr>
        <w:t>,</w:t>
      </w:r>
      <w:r w:rsidR="000F612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площадью </w:t>
      </w:r>
      <w:r w:rsidR="008F6F7C">
        <w:rPr>
          <w:rFonts w:ascii="Times New Roman" w:hAnsi="Times New Roman"/>
          <w:color w:val="000000"/>
          <w:sz w:val="28"/>
          <w:szCs w:val="28"/>
        </w:rPr>
        <w:t>10698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 кв.</w:t>
      </w:r>
      <w:r w:rsidR="005753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земли </w:t>
      </w:r>
      <w:r w:rsidR="00BB31E9">
        <w:rPr>
          <w:rFonts w:ascii="Times New Roman" w:hAnsi="Times New Roman"/>
          <w:color w:val="000000"/>
          <w:sz w:val="28"/>
          <w:szCs w:val="28"/>
        </w:rPr>
        <w:t>населенных пунктов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 w:rsidR="008D0405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BB31E9">
        <w:rPr>
          <w:rFonts w:ascii="Times New Roman" w:hAnsi="Times New Roman"/>
          <w:color w:val="000000"/>
          <w:sz w:val="28"/>
          <w:szCs w:val="28"/>
        </w:rPr>
        <w:t>ведения личного подсобного хозяйства</w:t>
      </w:r>
      <w:r w:rsidR="00E00923" w:rsidRPr="00857F23">
        <w:rPr>
          <w:rFonts w:ascii="Times New Roman" w:hAnsi="Times New Roman"/>
          <w:color w:val="000000"/>
          <w:sz w:val="28"/>
          <w:szCs w:val="28"/>
        </w:rPr>
        <w:t xml:space="preserve">, местоположение: </w:t>
      </w:r>
      <w:r w:rsidR="008D0405" w:rsidRPr="008D0405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r w:rsidR="008F6F7C">
        <w:rPr>
          <w:rFonts w:ascii="Times New Roman" w:hAnsi="Times New Roman"/>
          <w:color w:val="000000"/>
          <w:sz w:val="28"/>
          <w:szCs w:val="28"/>
        </w:rPr>
        <w:t xml:space="preserve">д. </w:t>
      </w:r>
      <w:proofErr w:type="spellStart"/>
      <w:r w:rsidR="008F6F7C">
        <w:rPr>
          <w:rFonts w:ascii="Times New Roman" w:hAnsi="Times New Roman"/>
          <w:color w:val="000000"/>
          <w:sz w:val="28"/>
          <w:szCs w:val="28"/>
        </w:rPr>
        <w:t>Трудки</w:t>
      </w:r>
      <w:proofErr w:type="spellEnd"/>
      <w:r w:rsidR="008F6F7C">
        <w:rPr>
          <w:rFonts w:ascii="Times New Roman" w:hAnsi="Times New Roman"/>
          <w:color w:val="000000"/>
          <w:sz w:val="28"/>
          <w:szCs w:val="28"/>
        </w:rPr>
        <w:t>, ул. Раздольная, вблизи д. 17</w:t>
      </w:r>
      <w:r w:rsidR="008D0405">
        <w:rPr>
          <w:rFonts w:ascii="Times New Roman" w:hAnsi="Times New Roman"/>
          <w:color w:val="000000"/>
          <w:sz w:val="28"/>
          <w:szCs w:val="28"/>
        </w:rPr>
        <w:t>.</w:t>
      </w:r>
    </w:p>
    <w:p w14:paraId="24D57068" w14:textId="6B998738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 или крестьянские (фермерские) хозяйства, заинтересованные в предоставлении данных земельных участков, вправе в течение тридцати дней со дня опубликования настоящего извещени</w:t>
      </w:r>
      <w:r w:rsidR="00BA21FF"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на официальном сайте Российской Федерации для размещени</w:t>
      </w:r>
      <w:r w:rsidR="00BA21FF">
        <w:rPr>
          <w:rFonts w:ascii="Times New Roman" w:hAnsi="Times New Roman"/>
          <w:color w:val="000000"/>
          <w:sz w:val="28"/>
          <w:szCs w:val="28"/>
        </w:rPr>
        <w:t>я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информации для проведения торгов и официальном сайте администрации Покровского района подать заявление о намерении участвовать в аукционе </w:t>
      </w:r>
      <w:r w:rsidR="00F15D1B">
        <w:rPr>
          <w:rFonts w:ascii="Times New Roman" w:hAnsi="Times New Roman"/>
          <w:color w:val="000000"/>
          <w:sz w:val="28"/>
          <w:szCs w:val="28"/>
        </w:rPr>
        <w:t>на право заключения договора аренды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земельного участка.</w:t>
      </w:r>
    </w:p>
    <w:p w14:paraId="2B460925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Подать заявление о намерении участвовать в аукционе по продаже земельного участка возможно,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16.</w:t>
      </w:r>
    </w:p>
    <w:p w14:paraId="38D98F3B" w14:textId="2E0219C7" w:rsidR="004926F6" w:rsidRDefault="004926F6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</w:t>
      </w:r>
      <w:r w:rsidR="00B57F75">
        <w:rPr>
          <w:rFonts w:ascii="Times New Roman" w:hAnsi="Times New Roman"/>
          <w:color w:val="000000"/>
          <w:sz w:val="28"/>
          <w:szCs w:val="28"/>
        </w:rPr>
        <w:t>на право заключения договора аренды</w:t>
      </w:r>
      <w:r>
        <w:rPr>
          <w:rFonts w:ascii="Times New Roman" w:hAnsi="Times New Roman"/>
          <w:color w:val="000000"/>
          <w:sz w:val="28"/>
          <w:szCs w:val="28"/>
        </w:rPr>
        <w:t xml:space="preserve"> земельного участка 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8F6F7C">
        <w:rPr>
          <w:rFonts w:ascii="Times New Roman" w:hAnsi="Times New Roman"/>
          <w:color w:val="000000"/>
          <w:sz w:val="28"/>
          <w:szCs w:val="28"/>
        </w:rPr>
        <w:t>30</w:t>
      </w:r>
      <w:r w:rsidR="00D157E0">
        <w:rPr>
          <w:rFonts w:ascii="Times New Roman" w:hAnsi="Times New Roman"/>
          <w:color w:val="000000"/>
          <w:sz w:val="28"/>
          <w:szCs w:val="28"/>
        </w:rPr>
        <w:t xml:space="preserve"> июля</w:t>
      </w:r>
      <w:r w:rsidR="00D96E1B">
        <w:rPr>
          <w:rFonts w:ascii="Times New Roman" w:hAnsi="Times New Roman"/>
          <w:color w:val="000000"/>
          <w:sz w:val="28"/>
          <w:szCs w:val="28"/>
        </w:rPr>
        <w:t xml:space="preserve"> 2024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8F6F7C">
        <w:rPr>
          <w:rFonts w:ascii="Times New Roman" w:hAnsi="Times New Roman"/>
          <w:color w:val="000000"/>
          <w:sz w:val="28"/>
          <w:szCs w:val="28"/>
        </w:rPr>
        <w:t>30</w:t>
      </w:r>
      <w:r w:rsidR="00D157E0">
        <w:rPr>
          <w:rFonts w:ascii="Times New Roman" w:hAnsi="Times New Roman"/>
          <w:color w:val="000000"/>
          <w:sz w:val="28"/>
          <w:szCs w:val="28"/>
        </w:rPr>
        <w:t xml:space="preserve"> августа</w:t>
      </w:r>
      <w:r w:rsidR="00D96E1B">
        <w:rPr>
          <w:rFonts w:ascii="Times New Roman" w:hAnsi="Times New Roman"/>
          <w:color w:val="000000"/>
          <w:sz w:val="28"/>
          <w:szCs w:val="28"/>
        </w:rPr>
        <w:t xml:space="preserve"> 2024</w:t>
      </w:r>
      <w:r w:rsidR="00F22D59">
        <w:rPr>
          <w:rFonts w:ascii="Times New Roman" w:hAnsi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0D58AC85" w14:textId="77777777" w:rsidR="004926F6" w:rsidRDefault="004926F6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тел. 2-12-93, с понедельника – по пятницу с 9:00 – до 17:00 (с 13:00 – до 14:00 перерыв).</w:t>
      </w:r>
    </w:p>
    <w:p w14:paraId="7453330C" w14:textId="77777777" w:rsidR="004926F6" w:rsidRPr="00687030" w:rsidRDefault="004926F6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3CDA9D8" w14:textId="1779D636" w:rsidR="00D1635D" w:rsidRDefault="00D1635D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D1635D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243F3"/>
    <w:rsid w:val="00026CD6"/>
    <w:rsid w:val="000576ED"/>
    <w:rsid w:val="00061CBC"/>
    <w:rsid w:val="0006797C"/>
    <w:rsid w:val="00070C55"/>
    <w:rsid w:val="000714B4"/>
    <w:rsid w:val="00071848"/>
    <w:rsid w:val="00073C9E"/>
    <w:rsid w:val="00075D77"/>
    <w:rsid w:val="00093F54"/>
    <w:rsid w:val="00094B68"/>
    <w:rsid w:val="000973D4"/>
    <w:rsid w:val="000B349C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5311"/>
    <w:rsid w:val="001C3719"/>
    <w:rsid w:val="001C5241"/>
    <w:rsid w:val="001C7AD9"/>
    <w:rsid w:val="001D0585"/>
    <w:rsid w:val="001D269A"/>
    <w:rsid w:val="001D30D8"/>
    <w:rsid w:val="001D5E4D"/>
    <w:rsid w:val="001E0AA4"/>
    <w:rsid w:val="001E3396"/>
    <w:rsid w:val="001E3974"/>
    <w:rsid w:val="001F6D45"/>
    <w:rsid w:val="001F7C93"/>
    <w:rsid w:val="00201DBE"/>
    <w:rsid w:val="00214103"/>
    <w:rsid w:val="00224290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C3ED4"/>
    <w:rsid w:val="002D4F07"/>
    <w:rsid w:val="002E1C54"/>
    <w:rsid w:val="002E63C0"/>
    <w:rsid w:val="002E6FA4"/>
    <w:rsid w:val="00302627"/>
    <w:rsid w:val="00305346"/>
    <w:rsid w:val="003127F5"/>
    <w:rsid w:val="00312A6A"/>
    <w:rsid w:val="00317F0F"/>
    <w:rsid w:val="003230AD"/>
    <w:rsid w:val="0033719A"/>
    <w:rsid w:val="0034717D"/>
    <w:rsid w:val="00381AF2"/>
    <w:rsid w:val="00384455"/>
    <w:rsid w:val="003933C9"/>
    <w:rsid w:val="003B1944"/>
    <w:rsid w:val="003C24B6"/>
    <w:rsid w:val="003C2D67"/>
    <w:rsid w:val="003D173E"/>
    <w:rsid w:val="003D664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BD0"/>
    <w:rsid w:val="004926F6"/>
    <w:rsid w:val="00495564"/>
    <w:rsid w:val="00497952"/>
    <w:rsid w:val="004C3489"/>
    <w:rsid w:val="004E0FD4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6314"/>
    <w:rsid w:val="008F6F7C"/>
    <w:rsid w:val="00901280"/>
    <w:rsid w:val="009134E5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A0ABA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7F75"/>
    <w:rsid w:val="00B7052B"/>
    <w:rsid w:val="00B85BB5"/>
    <w:rsid w:val="00B92DC9"/>
    <w:rsid w:val="00BA21FF"/>
    <w:rsid w:val="00BB10F2"/>
    <w:rsid w:val="00BB1B72"/>
    <w:rsid w:val="00BB31E9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5F18"/>
    <w:rsid w:val="00CD0080"/>
    <w:rsid w:val="00CD0D11"/>
    <w:rsid w:val="00CF0B04"/>
    <w:rsid w:val="00D157E0"/>
    <w:rsid w:val="00D1635D"/>
    <w:rsid w:val="00D174B1"/>
    <w:rsid w:val="00D217FB"/>
    <w:rsid w:val="00D404DF"/>
    <w:rsid w:val="00D64C69"/>
    <w:rsid w:val="00D767B6"/>
    <w:rsid w:val="00D8201B"/>
    <w:rsid w:val="00D8270B"/>
    <w:rsid w:val="00D913E6"/>
    <w:rsid w:val="00D91CED"/>
    <w:rsid w:val="00D96E1B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6142"/>
    <w:rsid w:val="00E51983"/>
    <w:rsid w:val="00E60C2E"/>
    <w:rsid w:val="00E72FF2"/>
    <w:rsid w:val="00E84E6C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6704A"/>
    <w:rsid w:val="00F83C89"/>
    <w:rsid w:val="00FA37CA"/>
    <w:rsid w:val="00FA4422"/>
    <w:rsid w:val="00FB77F6"/>
    <w:rsid w:val="00FC2A97"/>
    <w:rsid w:val="00FD2069"/>
    <w:rsid w:val="00FE045A"/>
    <w:rsid w:val="00FE1F46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A3E4EE"/>
  <w15:docId w15:val="{5C9EBBF6-2B38-459A-831F-68497F88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8A3E4F"/>
    <w:rPr>
      <w:rFonts w:cs="Times New Roman"/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rsid w:val="004F62B6"/>
    <w:rPr>
      <w:rFonts w:cs="Times New Roman"/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SPecialiST RePack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Зубков</dc:creator>
  <cp:lastModifiedBy>Марина</cp:lastModifiedBy>
  <cp:revision>48</cp:revision>
  <cp:lastPrinted>2022-09-07T06:37:00Z</cp:lastPrinted>
  <dcterms:created xsi:type="dcterms:W3CDTF">2022-09-14T12:43:00Z</dcterms:created>
  <dcterms:modified xsi:type="dcterms:W3CDTF">2024-07-29T07:47:00Z</dcterms:modified>
</cp:coreProperties>
</file>